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BD" w:rsidRDefault="00ED22BD" w:rsidP="00D07EF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D22BD" w:rsidRDefault="00ED22BD" w:rsidP="00D07EF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ED22BD" w:rsidRDefault="00ED22BD" w:rsidP="00D07EF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ED22BD" w:rsidRDefault="00ED22BD" w:rsidP="00D07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2BD" w:rsidRDefault="00ED22BD" w:rsidP="00D07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студия</w:t>
      </w:r>
    </w:p>
    <w:p w:rsidR="00ED22BD" w:rsidRDefault="00ED22BD" w:rsidP="00ED2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(кабинет </w:t>
      </w:r>
      <w:r>
        <w:rPr>
          <w:rFonts w:ascii="Times New Roman" w:hAnsi="Times New Roman" w:cs="Times New Roman"/>
          <w:sz w:val="28"/>
          <w:szCs w:val="28"/>
        </w:rPr>
        <w:t>музыки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№ 202А)</w:t>
      </w:r>
    </w:p>
    <w:p w:rsidR="00ED22BD" w:rsidRDefault="00ED22BD" w:rsidP="00ED2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61"/>
        <w:gridCol w:w="7214"/>
        <w:gridCol w:w="1418"/>
      </w:tblGrid>
      <w:tr w:rsidR="00ED22BD" w:rsidRPr="00EC2F94" w:rsidTr="00ED22BD">
        <w:tc>
          <w:tcPr>
            <w:tcW w:w="861" w:type="dxa"/>
          </w:tcPr>
          <w:p w:rsidR="00ED22BD" w:rsidRPr="00EC2F94" w:rsidRDefault="00ED22BD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214" w:type="dxa"/>
          </w:tcPr>
          <w:p w:rsidR="00ED22BD" w:rsidRPr="00EC2F94" w:rsidRDefault="00ED22BD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</w:tcPr>
          <w:p w:rsidR="00ED22BD" w:rsidRPr="00EC2F94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ED22BD" w:rsidRPr="00EC2F94" w:rsidTr="00ED22BD">
        <w:tc>
          <w:tcPr>
            <w:tcW w:w="861" w:type="dxa"/>
          </w:tcPr>
          <w:p w:rsidR="00ED22BD" w:rsidRPr="00EC2F94" w:rsidRDefault="00ED22BD" w:rsidP="0042641F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4" w:type="dxa"/>
          </w:tcPr>
          <w:p w:rsidR="00ED22BD" w:rsidRPr="00637BB6" w:rsidRDefault="00ED22BD" w:rsidP="0042641F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хранения для учебных пособий, тип 1</w:t>
            </w:r>
          </w:p>
        </w:tc>
        <w:tc>
          <w:tcPr>
            <w:tcW w:w="1418" w:type="dxa"/>
          </w:tcPr>
          <w:p w:rsidR="00ED22BD" w:rsidRPr="00EC2F94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EC2F94" w:rsidTr="00ED22BD">
        <w:trPr>
          <w:trHeight w:val="317"/>
        </w:trPr>
        <w:tc>
          <w:tcPr>
            <w:tcW w:w="861" w:type="dxa"/>
          </w:tcPr>
          <w:p w:rsidR="00ED22BD" w:rsidRPr="00EC2F94" w:rsidRDefault="00ED22BD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4" w:type="dxa"/>
          </w:tcPr>
          <w:p w:rsidR="00ED22BD" w:rsidRPr="00EC2F94" w:rsidRDefault="00ED22BD" w:rsidP="00ED22B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1418" w:type="dxa"/>
          </w:tcPr>
          <w:p w:rsidR="00ED22BD" w:rsidRPr="00EC2F94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EC2F94" w:rsidTr="00ED22BD">
        <w:trPr>
          <w:trHeight w:val="317"/>
        </w:trPr>
        <w:tc>
          <w:tcPr>
            <w:tcW w:w="861" w:type="dxa"/>
          </w:tcPr>
          <w:p w:rsidR="00ED22BD" w:rsidRPr="00EC2F94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2BD" w:rsidRPr="00EC2F94" w:rsidTr="00ED22BD">
        <w:tc>
          <w:tcPr>
            <w:tcW w:w="861" w:type="dxa"/>
          </w:tcPr>
          <w:p w:rsidR="00ED22BD" w:rsidRPr="00EC2F94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4" w:type="dxa"/>
          </w:tcPr>
          <w:p w:rsidR="00ED22BD" w:rsidRPr="00EC2F94" w:rsidRDefault="00ED22BD" w:rsidP="00ED22B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418" w:type="dxa"/>
          </w:tcPr>
          <w:p w:rsidR="00ED22BD" w:rsidRPr="00EC2F94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EC2F94" w:rsidTr="00ED22BD">
        <w:tc>
          <w:tcPr>
            <w:tcW w:w="861" w:type="dxa"/>
          </w:tcPr>
          <w:p w:rsidR="00ED22BD" w:rsidRPr="00EC2F94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4" w:type="dxa"/>
          </w:tcPr>
          <w:p w:rsidR="00ED22BD" w:rsidRPr="00EC2F94" w:rsidRDefault="00ED22BD" w:rsidP="00ED22B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418" w:type="dxa"/>
          </w:tcPr>
          <w:p w:rsidR="00ED22BD" w:rsidRPr="00EC2F94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EC2F94" w:rsidTr="00ED22BD">
        <w:tc>
          <w:tcPr>
            <w:tcW w:w="861" w:type="dxa"/>
          </w:tcPr>
          <w:p w:rsidR="00ED22BD" w:rsidRPr="00EC2F94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4" w:type="dxa"/>
          </w:tcPr>
          <w:p w:rsidR="00ED22BD" w:rsidRPr="00EC2F94" w:rsidRDefault="00ED22BD" w:rsidP="00ED22B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</w:t>
            </w:r>
          </w:p>
        </w:tc>
        <w:tc>
          <w:tcPr>
            <w:tcW w:w="1418" w:type="dxa"/>
          </w:tcPr>
          <w:p w:rsidR="00ED22BD" w:rsidRPr="00EC2F94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D22BD" w:rsidRPr="00EC2F94" w:rsidTr="00ED22BD">
        <w:tc>
          <w:tcPr>
            <w:tcW w:w="861" w:type="dxa"/>
          </w:tcPr>
          <w:p w:rsidR="00ED22BD" w:rsidRPr="00EC2F94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4" w:type="dxa"/>
          </w:tcPr>
          <w:p w:rsidR="00ED22BD" w:rsidRPr="00EC2F94" w:rsidRDefault="00ED22BD" w:rsidP="00ED22B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тип 1</w:t>
            </w:r>
          </w:p>
        </w:tc>
        <w:tc>
          <w:tcPr>
            <w:tcW w:w="1418" w:type="dxa"/>
          </w:tcPr>
          <w:p w:rsidR="00ED22BD" w:rsidRPr="00EC2F94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ED22BD" w:rsidRPr="00EC2F94" w:rsidTr="00ED22BD">
        <w:tc>
          <w:tcPr>
            <w:tcW w:w="861" w:type="dxa"/>
          </w:tcPr>
          <w:p w:rsidR="00ED22BD" w:rsidRPr="00EC2F94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4" w:type="dxa"/>
          </w:tcPr>
          <w:p w:rsidR="00ED22BD" w:rsidRPr="00EC2F94" w:rsidRDefault="00ED22BD" w:rsidP="00ED22B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3</w:t>
            </w:r>
          </w:p>
        </w:tc>
        <w:tc>
          <w:tcPr>
            <w:tcW w:w="1418" w:type="dxa"/>
          </w:tcPr>
          <w:p w:rsidR="00ED22BD" w:rsidRPr="00EC2F94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22BD" w:rsidRPr="00EC2F94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4" w:type="dxa"/>
          </w:tcPr>
          <w:p w:rsidR="00ED22BD" w:rsidRPr="008D1B7C" w:rsidRDefault="00ED22BD" w:rsidP="00ED22BD">
            <w:pPr>
              <w:rPr>
                <w:rFonts w:ascii="Times New Roman" w:hAnsi="Times New Roman" w:cs="Times New Roman"/>
              </w:rPr>
            </w:pPr>
            <w:r w:rsidRPr="008D1B7C">
              <w:rPr>
                <w:rFonts w:ascii="Times New Roman" w:hAnsi="Times New Roman" w:cs="Times New Roman"/>
              </w:rPr>
              <w:t xml:space="preserve">Интерактивный </w:t>
            </w:r>
            <w:proofErr w:type="spellStart"/>
            <w:r w:rsidRPr="008D1B7C">
              <w:rPr>
                <w:rFonts w:ascii="Times New Roman" w:hAnsi="Times New Roman" w:cs="Times New Roman"/>
              </w:rPr>
              <w:t>плоскопанельный</w:t>
            </w:r>
            <w:proofErr w:type="spellEnd"/>
            <w:r w:rsidRPr="008D1B7C">
              <w:rPr>
                <w:rFonts w:ascii="Times New Roman" w:hAnsi="Times New Roman" w:cs="Times New Roman"/>
              </w:rPr>
              <w:t xml:space="preserve"> дисплей</w:t>
            </w:r>
          </w:p>
        </w:tc>
        <w:tc>
          <w:tcPr>
            <w:tcW w:w="1418" w:type="dxa"/>
          </w:tcPr>
          <w:p w:rsidR="00ED22BD" w:rsidRPr="00EC2F94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EC2F94" w:rsidTr="00ED22BD">
        <w:tc>
          <w:tcPr>
            <w:tcW w:w="861" w:type="dxa"/>
          </w:tcPr>
          <w:p w:rsidR="00ED22BD" w:rsidRPr="00EC2F94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4" w:type="dxa"/>
          </w:tcPr>
          <w:p w:rsidR="00ED22BD" w:rsidRPr="008D1B7C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подставка под интерактивный </w:t>
            </w:r>
            <w:proofErr w:type="spellStart"/>
            <w:r>
              <w:rPr>
                <w:rFonts w:ascii="Times New Roman" w:hAnsi="Times New Roman" w:cs="Times New Roman"/>
              </w:rPr>
              <w:t>плоскопанельный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дисплей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EC2F94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14" w:type="dxa"/>
          </w:tcPr>
          <w:p w:rsidR="00ED22BD" w:rsidRPr="00EC2F94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1418" w:type="dxa"/>
          </w:tcPr>
          <w:p w:rsidR="00ED22BD" w:rsidRPr="00EC2F94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EC2F94" w:rsidTr="00ED22BD">
        <w:tc>
          <w:tcPr>
            <w:tcW w:w="861" w:type="dxa"/>
          </w:tcPr>
          <w:p w:rsidR="00ED22BD" w:rsidRPr="00EC2F94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магнитно-маркерная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EC2F94" w:rsidTr="00ED22BD">
        <w:tc>
          <w:tcPr>
            <w:tcW w:w="861" w:type="dxa"/>
          </w:tcPr>
          <w:p w:rsidR="00ED22BD" w:rsidRPr="00EC2F94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4" w:type="dxa"/>
          </w:tcPr>
          <w:p w:rsidR="00ED22BD" w:rsidRPr="00667C0E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Ноутбук тип 2</w:t>
            </w:r>
          </w:p>
        </w:tc>
        <w:tc>
          <w:tcPr>
            <w:tcW w:w="1418" w:type="dxa"/>
          </w:tcPr>
          <w:p w:rsidR="00ED22BD" w:rsidRPr="00EC2F94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EC2F94" w:rsidTr="00ED22BD">
        <w:tc>
          <w:tcPr>
            <w:tcW w:w="861" w:type="dxa"/>
          </w:tcPr>
          <w:p w:rsidR="00ED22BD" w:rsidRPr="00EC2F94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418" w:type="dxa"/>
          </w:tcPr>
          <w:p w:rsidR="00ED22BD" w:rsidRPr="00EC2F94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41076E" w:rsidTr="00ED22BD">
        <w:tc>
          <w:tcPr>
            <w:tcW w:w="861" w:type="dxa"/>
          </w:tcPr>
          <w:p w:rsidR="00ED22BD" w:rsidRPr="000B2D32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14" w:type="dxa"/>
          </w:tcPr>
          <w:p w:rsidR="00ED22BD" w:rsidRPr="0041076E" w:rsidRDefault="00ED22BD" w:rsidP="00ED22BD">
            <w:pPr>
              <w:rPr>
                <w:rFonts w:ascii="Times New Roman" w:hAnsi="Times New Roman" w:cs="Times New Roman"/>
                <w:lang w:val="en-US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Многофункциональное устройство (МФУ)</w:t>
            </w:r>
          </w:p>
        </w:tc>
        <w:tc>
          <w:tcPr>
            <w:tcW w:w="1418" w:type="dxa"/>
          </w:tcPr>
          <w:p w:rsidR="00ED22BD" w:rsidRPr="0041076E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Pr="000B2D32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14" w:type="dxa"/>
          </w:tcPr>
          <w:p w:rsidR="00ED22BD" w:rsidRPr="00856DA0" w:rsidRDefault="00ED22BD" w:rsidP="00ED22BD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418" w:type="dxa"/>
          </w:tcPr>
          <w:p w:rsidR="00ED22BD" w:rsidRPr="000B2D32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Pr="000B2D32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14" w:type="dxa"/>
          </w:tcPr>
          <w:p w:rsidR="00ED22BD" w:rsidRPr="008D1B7C" w:rsidRDefault="00ED22BD" w:rsidP="00ED22BD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8D1B7C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1418" w:type="dxa"/>
          </w:tcPr>
          <w:p w:rsidR="00ED22BD" w:rsidRPr="000B2D32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Pr="000B2D32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14" w:type="dxa"/>
          </w:tcPr>
          <w:p w:rsidR="00ED22BD" w:rsidRPr="000B2D32" w:rsidRDefault="00ED22BD" w:rsidP="00ED22BD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418" w:type="dxa"/>
          </w:tcPr>
          <w:p w:rsidR="00ED22BD" w:rsidRPr="000B2D32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Pr="000B2D32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14" w:type="dxa"/>
          </w:tcPr>
          <w:p w:rsidR="00ED22BD" w:rsidRPr="009C676B" w:rsidRDefault="00ED22BD" w:rsidP="00ED22BD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1418" w:type="dxa"/>
          </w:tcPr>
          <w:p w:rsidR="00ED22BD" w:rsidRPr="000B2D32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14" w:type="dxa"/>
          </w:tcPr>
          <w:p w:rsidR="00ED22BD" w:rsidRPr="008D1B7C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D1B7C">
              <w:rPr>
                <w:rFonts w:ascii="Times New Roman" w:eastAsia="Times New Roman" w:hAnsi="Times New Roman" w:cs="Times New Roman"/>
              </w:rPr>
              <w:t>Светильник (потолочный)</w:t>
            </w:r>
            <w:proofErr w:type="spellStart"/>
            <w:r w:rsidRPr="008D1B7C">
              <w:rPr>
                <w:rFonts w:ascii="Times New Roman" w:eastAsia="Times New Roman" w:hAnsi="Times New Roman" w:cs="Times New Roman"/>
              </w:rPr>
              <w:t>Армстронг</w:t>
            </w:r>
            <w:proofErr w:type="spellEnd"/>
          </w:p>
        </w:tc>
        <w:tc>
          <w:tcPr>
            <w:tcW w:w="1418" w:type="dxa"/>
          </w:tcPr>
          <w:p w:rsidR="00ED22BD" w:rsidRPr="000B2D32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14" w:type="dxa"/>
          </w:tcPr>
          <w:p w:rsidR="00ED22BD" w:rsidRPr="008D1B7C" w:rsidRDefault="00ED22BD" w:rsidP="00ED22BD">
            <w:pPr>
              <w:rPr>
                <w:rFonts w:ascii="Times New Roman" w:hAnsi="Times New Roman" w:cs="Times New Roman"/>
              </w:rPr>
            </w:pPr>
            <w:r w:rsidRPr="008D1B7C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418" w:type="dxa"/>
          </w:tcPr>
          <w:p w:rsidR="00ED22BD" w:rsidRPr="00EC2F94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14" w:type="dxa"/>
          </w:tcPr>
          <w:p w:rsidR="00ED22BD" w:rsidRPr="009C676B" w:rsidRDefault="00ED22BD" w:rsidP="00ED22BD">
            <w:pPr>
              <w:rPr>
                <w:rFonts w:ascii="Times New Roman" w:hAnsi="Times New Roman" w:cs="Times New Roman"/>
                <w:i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демонстрационных учебных таблиц по музыке</w:t>
            </w:r>
          </w:p>
        </w:tc>
        <w:tc>
          <w:tcPr>
            <w:tcW w:w="1418" w:type="dxa"/>
          </w:tcPr>
          <w:p w:rsidR="00ED22BD" w:rsidRPr="000B2D32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Портреты отечественных и зарубежных композиторов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Музыкальный центр переносной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14" w:type="dxa"/>
          </w:tcPr>
          <w:p w:rsidR="00ED22BD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Цифровое пианино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Балалайка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Бубен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Бубенцы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Жалейка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Колотушка малая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Коробочка "малышка"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Коробочка большая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Коробочка малая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Коробочка ребристая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Коробочка широкая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Ксилофон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Ложка музыкальная деревянная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Ложка музыкальная деревянная с бубенцом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Ложки в станке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Ложки в станке с бубенцами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Ложки веерные "тройка"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Ложки веерные "тройка" с бубенцами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колокольчиков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Кларнет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Погремушка большая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Погремушка комбинированная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Погремушка ребристая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Погремушка цилиндр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Рожок пастуший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Рубель круглый большой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Рубель круглый с бубенцами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Рубель малый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Свистулька глиняная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Тамбурин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Треугольник музыкальный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Трещотка круговая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Pr="000B2D32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Трещотка пластинчатая "малютка с бубенцами"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Pr="00EC2F94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Трещотка пластинчатая "малютка"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22BD" w:rsidRPr="000B2D32" w:rsidTr="00ED22BD">
        <w:tc>
          <w:tcPr>
            <w:tcW w:w="861" w:type="dxa"/>
          </w:tcPr>
          <w:p w:rsidR="00ED22BD" w:rsidRDefault="00ED22BD" w:rsidP="00ED2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14" w:type="dxa"/>
          </w:tcPr>
          <w:p w:rsidR="00ED22BD" w:rsidRPr="00454EF2" w:rsidRDefault="00ED22BD" w:rsidP="00ED2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Труба</w:t>
            </w:r>
          </w:p>
        </w:tc>
        <w:tc>
          <w:tcPr>
            <w:tcW w:w="1418" w:type="dxa"/>
          </w:tcPr>
          <w:p w:rsidR="00ED22BD" w:rsidRDefault="00ED22BD" w:rsidP="00ED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37060" w:rsidRDefault="00C37060" w:rsidP="00A25482">
      <w:pPr>
        <w:rPr>
          <w:rFonts w:ascii="Times New Roman" w:hAnsi="Times New Roman" w:cs="Times New Roman"/>
          <w:sz w:val="24"/>
          <w:szCs w:val="24"/>
        </w:rPr>
      </w:pPr>
    </w:p>
    <w:p w:rsidR="00C37060" w:rsidRDefault="00C37060" w:rsidP="00A25482">
      <w:pPr>
        <w:rPr>
          <w:rFonts w:ascii="Times New Roman" w:hAnsi="Times New Roman" w:cs="Times New Roman"/>
          <w:sz w:val="24"/>
          <w:szCs w:val="24"/>
        </w:rPr>
      </w:pPr>
    </w:p>
    <w:p w:rsidR="00C37060" w:rsidRDefault="00C37060" w:rsidP="00A25482">
      <w:pPr>
        <w:rPr>
          <w:rFonts w:ascii="Times New Roman" w:hAnsi="Times New Roman" w:cs="Times New Roman"/>
          <w:sz w:val="24"/>
          <w:szCs w:val="24"/>
        </w:rPr>
      </w:pPr>
    </w:p>
    <w:p w:rsidR="00C37060" w:rsidRDefault="00C37060" w:rsidP="00A25482">
      <w:pPr>
        <w:rPr>
          <w:rFonts w:ascii="Times New Roman" w:hAnsi="Times New Roman" w:cs="Times New Roman"/>
          <w:sz w:val="24"/>
          <w:szCs w:val="24"/>
        </w:rPr>
      </w:pPr>
    </w:p>
    <w:p w:rsidR="003A1B3B" w:rsidRDefault="003A1B3B"/>
    <w:sectPr w:rsidR="003A1B3B" w:rsidSect="005A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8408D"/>
    <w:rsid w:val="000B2D32"/>
    <w:rsid w:val="000E74D2"/>
    <w:rsid w:val="00133ACA"/>
    <w:rsid w:val="00140BE0"/>
    <w:rsid w:val="0017569D"/>
    <w:rsid w:val="001C354D"/>
    <w:rsid w:val="002322AF"/>
    <w:rsid w:val="002466B8"/>
    <w:rsid w:val="002709F6"/>
    <w:rsid w:val="00274BA1"/>
    <w:rsid w:val="00290684"/>
    <w:rsid w:val="002B6E61"/>
    <w:rsid w:val="002C53F0"/>
    <w:rsid w:val="002E44A1"/>
    <w:rsid w:val="002F7F31"/>
    <w:rsid w:val="00306B97"/>
    <w:rsid w:val="00326BA7"/>
    <w:rsid w:val="00367408"/>
    <w:rsid w:val="003A1B3B"/>
    <w:rsid w:val="003B6E2A"/>
    <w:rsid w:val="0041076E"/>
    <w:rsid w:val="00435DE1"/>
    <w:rsid w:val="004661D0"/>
    <w:rsid w:val="0048078B"/>
    <w:rsid w:val="00533094"/>
    <w:rsid w:val="005605C3"/>
    <w:rsid w:val="00563909"/>
    <w:rsid w:val="00566A45"/>
    <w:rsid w:val="005A62BC"/>
    <w:rsid w:val="00637BB6"/>
    <w:rsid w:val="00667C0E"/>
    <w:rsid w:val="00685296"/>
    <w:rsid w:val="006E7946"/>
    <w:rsid w:val="00716307"/>
    <w:rsid w:val="007343BE"/>
    <w:rsid w:val="007472E3"/>
    <w:rsid w:val="007C01E1"/>
    <w:rsid w:val="007C17B6"/>
    <w:rsid w:val="00801316"/>
    <w:rsid w:val="008420C7"/>
    <w:rsid w:val="008421BD"/>
    <w:rsid w:val="00856DA0"/>
    <w:rsid w:val="00861BB0"/>
    <w:rsid w:val="008A49F1"/>
    <w:rsid w:val="008D1B7C"/>
    <w:rsid w:val="008E3B62"/>
    <w:rsid w:val="0092172B"/>
    <w:rsid w:val="00937EDB"/>
    <w:rsid w:val="009452E0"/>
    <w:rsid w:val="00964CD4"/>
    <w:rsid w:val="00984F2E"/>
    <w:rsid w:val="00986091"/>
    <w:rsid w:val="009C676B"/>
    <w:rsid w:val="00A22C7D"/>
    <w:rsid w:val="00A25482"/>
    <w:rsid w:val="00A2617A"/>
    <w:rsid w:val="00A402B1"/>
    <w:rsid w:val="00A46B42"/>
    <w:rsid w:val="00A54F7A"/>
    <w:rsid w:val="00A6515B"/>
    <w:rsid w:val="00A8255A"/>
    <w:rsid w:val="00A9703B"/>
    <w:rsid w:val="00AB32E9"/>
    <w:rsid w:val="00AE4DC4"/>
    <w:rsid w:val="00B11915"/>
    <w:rsid w:val="00B437C1"/>
    <w:rsid w:val="00B5523E"/>
    <w:rsid w:val="00B74265"/>
    <w:rsid w:val="00B830A9"/>
    <w:rsid w:val="00BA5042"/>
    <w:rsid w:val="00BB449F"/>
    <w:rsid w:val="00BE6D65"/>
    <w:rsid w:val="00C320E9"/>
    <w:rsid w:val="00C37060"/>
    <w:rsid w:val="00CD0CE4"/>
    <w:rsid w:val="00CE5D68"/>
    <w:rsid w:val="00D1563E"/>
    <w:rsid w:val="00D20D72"/>
    <w:rsid w:val="00D5650E"/>
    <w:rsid w:val="00D63124"/>
    <w:rsid w:val="00D930D0"/>
    <w:rsid w:val="00DB028B"/>
    <w:rsid w:val="00DD0F34"/>
    <w:rsid w:val="00DE6E68"/>
    <w:rsid w:val="00DF0261"/>
    <w:rsid w:val="00E07167"/>
    <w:rsid w:val="00E10CB8"/>
    <w:rsid w:val="00E10F1B"/>
    <w:rsid w:val="00E4507E"/>
    <w:rsid w:val="00E465C1"/>
    <w:rsid w:val="00EC2F94"/>
    <w:rsid w:val="00ED22BD"/>
    <w:rsid w:val="00EE434A"/>
    <w:rsid w:val="00EE467A"/>
    <w:rsid w:val="00EF1CDA"/>
    <w:rsid w:val="00F157EE"/>
    <w:rsid w:val="00F40DE8"/>
    <w:rsid w:val="00F432BF"/>
    <w:rsid w:val="00FD78F8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69</cp:revision>
  <cp:lastPrinted>2023-04-12T10:23:00Z</cp:lastPrinted>
  <dcterms:created xsi:type="dcterms:W3CDTF">2023-02-15T09:50:00Z</dcterms:created>
  <dcterms:modified xsi:type="dcterms:W3CDTF">2024-11-02T09:06:00Z</dcterms:modified>
</cp:coreProperties>
</file>