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C0" w:rsidRDefault="008C2EC0" w:rsidP="00D151C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C2EC0" w:rsidRDefault="008C2EC0" w:rsidP="00D151C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«Школа - ЭКОТЕХ»</w:t>
      </w:r>
    </w:p>
    <w:p w:rsidR="008C2EC0" w:rsidRDefault="008C2EC0" w:rsidP="00D151C5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города Котовска Тамбовской области</w:t>
      </w:r>
    </w:p>
    <w:p w:rsidR="008C2EC0" w:rsidRDefault="008C2EC0" w:rsidP="00D151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2EC0" w:rsidRDefault="008C2EC0" w:rsidP="008C2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основ </w:t>
      </w:r>
      <w:r>
        <w:rPr>
          <w:rFonts w:ascii="Times New Roman" w:hAnsi="Times New Roman" w:cs="Times New Roman"/>
          <w:sz w:val="28"/>
          <w:szCs w:val="28"/>
        </w:rPr>
        <w:t>военной службы</w:t>
      </w:r>
      <w:r>
        <w:rPr>
          <w:rFonts w:ascii="Times New Roman" w:hAnsi="Times New Roman" w:cs="Times New Roman"/>
          <w:sz w:val="28"/>
          <w:szCs w:val="28"/>
        </w:rPr>
        <w:t xml:space="preserve"> (кабинет № 40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А)</w:t>
      </w:r>
    </w:p>
    <w:p w:rsidR="008C2EC0" w:rsidRDefault="008C2EC0" w:rsidP="008C2E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7825"/>
        <w:gridCol w:w="1105"/>
      </w:tblGrid>
      <w:tr w:rsidR="008C2EC0" w:rsidRPr="00EC2F94" w:rsidTr="008C2EC0">
        <w:tc>
          <w:tcPr>
            <w:tcW w:w="846" w:type="dxa"/>
          </w:tcPr>
          <w:p w:rsidR="008C2EC0" w:rsidRPr="00EC2F94" w:rsidRDefault="008C2EC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7825" w:type="dxa"/>
          </w:tcPr>
          <w:p w:rsidR="008C2EC0" w:rsidRPr="00EC2F94" w:rsidRDefault="008C2EC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05" w:type="dxa"/>
          </w:tcPr>
          <w:p w:rsidR="008C2EC0" w:rsidRPr="00EC2F94" w:rsidRDefault="008C2EC0" w:rsidP="0042641F">
            <w:pPr>
              <w:jc w:val="center"/>
              <w:rPr>
                <w:rFonts w:ascii="Times New Roman" w:hAnsi="Times New Roman" w:cs="Times New Roman"/>
              </w:rPr>
            </w:pPr>
            <w:r w:rsidRPr="00EC2F94">
              <w:rPr>
                <w:rFonts w:ascii="Times New Roman" w:hAnsi="Times New Roman" w:cs="Times New Roman"/>
              </w:rPr>
              <w:t>Кол-во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7825" w:type="dxa"/>
          </w:tcPr>
          <w:p w:rsidR="008C2EC0" w:rsidRPr="00860F63" w:rsidRDefault="008C2EC0" w:rsidP="00D554EA">
            <w:pPr>
              <w:rPr>
                <w:rFonts w:ascii="Times New Roman" w:hAnsi="Times New Roman" w:cs="Times New Roman"/>
                <w:i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Система хра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нения для учебных пособий, тип 3</w:t>
            </w:r>
          </w:p>
        </w:tc>
        <w:tc>
          <w:tcPr>
            <w:tcW w:w="1105" w:type="dxa"/>
          </w:tcPr>
          <w:p w:rsidR="008C2EC0" w:rsidRPr="00EC2F94" w:rsidRDefault="008C2EC0" w:rsidP="00645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rPr>
          <w:trHeight w:val="317"/>
        </w:trPr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25" w:type="dxa"/>
          </w:tcPr>
          <w:p w:rsidR="008C2EC0" w:rsidRPr="00EC2F94" w:rsidRDefault="008C2EC0" w:rsidP="008C2EC0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 приставной</w:t>
            </w:r>
          </w:p>
        </w:tc>
        <w:tc>
          <w:tcPr>
            <w:tcW w:w="1105" w:type="dxa"/>
          </w:tcPr>
          <w:p w:rsidR="008C2EC0" w:rsidRPr="00EC2F94" w:rsidRDefault="008C2EC0" w:rsidP="008C2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25" w:type="dxa"/>
          </w:tcPr>
          <w:p w:rsidR="008C2EC0" w:rsidRPr="00454EF2" w:rsidRDefault="008C2EC0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учителя, тип 1</w:t>
            </w:r>
          </w:p>
        </w:tc>
        <w:tc>
          <w:tcPr>
            <w:tcW w:w="1105" w:type="dxa"/>
          </w:tcPr>
          <w:p w:rsidR="008C2EC0" w:rsidRDefault="008C2EC0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25" w:type="dxa"/>
          </w:tcPr>
          <w:p w:rsidR="008C2EC0" w:rsidRPr="00454EF2" w:rsidRDefault="008C2EC0" w:rsidP="00745D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 xml:space="preserve">Тумба </w:t>
            </w: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подкатная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, тип 1</w:t>
            </w:r>
          </w:p>
        </w:tc>
        <w:tc>
          <w:tcPr>
            <w:tcW w:w="1105" w:type="dxa"/>
          </w:tcPr>
          <w:p w:rsidR="008C2EC0" w:rsidRPr="00EC2F94" w:rsidRDefault="008C2EC0" w:rsidP="00745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25" w:type="dxa"/>
          </w:tcPr>
          <w:p w:rsidR="008C2EC0" w:rsidRPr="00454EF2" w:rsidRDefault="008C2EC0" w:rsidP="00225B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Кресло для учителя, тип 1</w:t>
            </w:r>
          </w:p>
        </w:tc>
        <w:tc>
          <w:tcPr>
            <w:tcW w:w="1105" w:type="dxa"/>
          </w:tcPr>
          <w:p w:rsidR="008C2EC0" w:rsidRPr="00EC2F94" w:rsidRDefault="008C2EC0" w:rsidP="00225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25" w:type="dxa"/>
          </w:tcPr>
          <w:p w:rsidR="008C2EC0" w:rsidRPr="00EC2F94" w:rsidRDefault="008C2EC0" w:rsidP="008F221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ученический</w:t>
            </w:r>
          </w:p>
        </w:tc>
        <w:tc>
          <w:tcPr>
            <w:tcW w:w="1105" w:type="dxa"/>
          </w:tcPr>
          <w:p w:rsidR="008C2EC0" w:rsidRPr="00EC2F94" w:rsidRDefault="008C2EC0" w:rsidP="008F2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5" w:type="dxa"/>
          </w:tcPr>
          <w:p w:rsidR="008C2EC0" w:rsidRPr="00EC2F94" w:rsidRDefault="008C2EC0" w:rsidP="008F2211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Стул на металлическом каркасе</w:t>
            </w:r>
          </w:p>
        </w:tc>
        <w:tc>
          <w:tcPr>
            <w:tcW w:w="1105" w:type="dxa"/>
          </w:tcPr>
          <w:p w:rsidR="008C2EC0" w:rsidRPr="00EC2F94" w:rsidRDefault="008C2EC0" w:rsidP="008F2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25" w:type="dxa"/>
          </w:tcPr>
          <w:p w:rsidR="008C2EC0" w:rsidRPr="00454EF2" w:rsidRDefault="008C2EC0" w:rsidP="008F221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Раздвижная система аудиторских досок</w:t>
            </w:r>
          </w:p>
        </w:tc>
        <w:tc>
          <w:tcPr>
            <w:tcW w:w="1105" w:type="dxa"/>
          </w:tcPr>
          <w:p w:rsidR="008C2EC0" w:rsidRDefault="008C2EC0" w:rsidP="008F2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25" w:type="dxa"/>
          </w:tcPr>
          <w:p w:rsidR="008C2EC0" w:rsidRPr="00454EF2" w:rsidRDefault="008C2EC0" w:rsidP="003A164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Доска для объявлений (пробковая)</w:t>
            </w:r>
          </w:p>
        </w:tc>
        <w:tc>
          <w:tcPr>
            <w:tcW w:w="1105" w:type="dxa"/>
          </w:tcPr>
          <w:p w:rsidR="008C2EC0" w:rsidRDefault="008C2EC0" w:rsidP="003A1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25" w:type="dxa"/>
          </w:tcPr>
          <w:p w:rsidR="008C2EC0" w:rsidRPr="00454EF2" w:rsidRDefault="008C2EC0" w:rsidP="003A164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Стол компьютерный</w:t>
            </w:r>
          </w:p>
        </w:tc>
        <w:tc>
          <w:tcPr>
            <w:tcW w:w="1105" w:type="dxa"/>
          </w:tcPr>
          <w:p w:rsidR="008C2EC0" w:rsidRDefault="008C2EC0" w:rsidP="003A1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25" w:type="dxa"/>
          </w:tcPr>
          <w:p w:rsidR="008C2EC0" w:rsidRPr="00EC2F94" w:rsidRDefault="008C2EC0" w:rsidP="003A164C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1</w:t>
            </w:r>
          </w:p>
        </w:tc>
        <w:tc>
          <w:tcPr>
            <w:tcW w:w="1105" w:type="dxa"/>
          </w:tcPr>
          <w:p w:rsidR="008C2EC0" w:rsidRPr="00EC2F94" w:rsidRDefault="008C2EC0" w:rsidP="003A1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25" w:type="dxa"/>
          </w:tcPr>
          <w:p w:rsidR="008C2EC0" w:rsidRPr="002818E0" w:rsidRDefault="008C2EC0" w:rsidP="006D7868">
            <w:pPr>
              <w:rPr>
                <w:rFonts w:ascii="Times New Roman" w:hAnsi="Times New Roman" w:cs="Times New Roman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Ноутбук тип 2</w:t>
            </w:r>
          </w:p>
        </w:tc>
        <w:tc>
          <w:tcPr>
            <w:tcW w:w="1105" w:type="dxa"/>
          </w:tcPr>
          <w:p w:rsidR="008C2EC0" w:rsidRDefault="008C2EC0" w:rsidP="006D7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25" w:type="dxa"/>
          </w:tcPr>
          <w:p w:rsidR="008C2EC0" w:rsidRDefault="008C2EC0" w:rsidP="006D78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Акустическая система для аудитории</w:t>
            </w:r>
          </w:p>
        </w:tc>
        <w:tc>
          <w:tcPr>
            <w:tcW w:w="1105" w:type="dxa"/>
          </w:tcPr>
          <w:p w:rsidR="008C2EC0" w:rsidRDefault="008C2EC0" w:rsidP="006D7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25" w:type="dxa"/>
          </w:tcPr>
          <w:p w:rsidR="008C2EC0" w:rsidRPr="00454EF2" w:rsidRDefault="008C2EC0" w:rsidP="006D78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Многофункциональное устройство (МФУ)</w:t>
            </w:r>
          </w:p>
        </w:tc>
        <w:tc>
          <w:tcPr>
            <w:tcW w:w="1105" w:type="dxa"/>
          </w:tcPr>
          <w:p w:rsidR="008C2EC0" w:rsidRDefault="008C2EC0" w:rsidP="006D7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25" w:type="dxa"/>
          </w:tcPr>
          <w:p w:rsidR="008C2EC0" w:rsidRPr="00454EF2" w:rsidRDefault="008C2EC0" w:rsidP="006D78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Сетевой фильтр</w:t>
            </w:r>
          </w:p>
        </w:tc>
        <w:tc>
          <w:tcPr>
            <w:tcW w:w="1105" w:type="dxa"/>
          </w:tcPr>
          <w:p w:rsidR="008C2EC0" w:rsidRDefault="008C2EC0" w:rsidP="006D7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25" w:type="dxa"/>
          </w:tcPr>
          <w:p w:rsidR="008C2EC0" w:rsidRPr="00B42DE2" w:rsidRDefault="008C2EC0" w:rsidP="006D786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B42DE2">
              <w:rPr>
                <w:rFonts w:ascii="Times New Roman" w:eastAsia="Times New Roman" w:hAnsi="Times New Roman" w:cs="Times New Roman"/>
                <w:color w:val="000000"/>
              </w:rPr>
              <w:t>Часы настенные</w:t>
            </w:r>
          </w:p>
        </w:tc>
        <w:tc>
          <w:tcPr>
            <w:tcW w:w="1105" w:type="dxa"/>
          </w:tcPr>
          <w:p w:rsidR="008C2EC0" w:rsidRDefault="008C2EC0" w:rsidP="006D7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25" w:type="dxa"/>
          </w:tcPr>
          <w:p w:rsidR="008C2EC0" w:rsidRPr="005379CE" w:rsidRDefault="008C2EC0" w:rsidP="008C2EC0">
            <w:pPr>
              <w:rPr>
                <w:rFonts w:ascii="Times New Roman" w:hAnsi="Times New Roman" w:cs="Times New Roman"/>
                <w:color w:val="767171" w:themeColor="background2" w:themeShade="8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Имитаторы ранений и поражений для тренажера-манекена</w:t>
            </w:r>
          </w:p>
        </w:tc>
        <w:tc>
          <w:tcPr>
            <w:tcW w:w="1105" w:type="dxa"/>
          </w:tcPr>
          <w:p w:rsidR="008C2EC0" w:rsidRPr="000B2D32" w:rsidRDefault="008C2EC0" w:rsidP="008C2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25" w:type="dxa"/>
          </w:tcPr>
          <w:p w:rsidR="008C2EC0" w:rsidRPr="007243C5" w:rsidRDefault="008C2EC0" w:rsidP="008C2EC0">
            <w:pPr>
              <w:rPr>
                <w:rFonts w:ascii="Times New Roman" w:hAnsi="Times New Roman" w:cs="Times New Roman"/>
                <w:i/>
                <w:color w:val="595959" w:themeColor="text1" w:themeTint="A6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Мини-экспресс лаборатория радиационно-химической разведки</w:t>
            </w:r>
          </w:p>
        </w:tc>
        <w:tc>
          <w:tcPr>
            <w:tcW w:w="1105" w:type="dxa"/>
          </w:tcPr>
          <w:p w:rsidR="008C2EC0" w:rsidRPr="000B2D32" w:rsidRDefault="008C2EC0" w:rsidP="008C2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25" w:type="dxa"/>
          </w:tcPr>
          <w:p w:rsidR="008C2EC0" w:rsidRPr="00454EF2" w:rsidRDefault="008C2EC0" w:rsidP="008C2EC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54EF2">
              <w:rPr>
                <w:rFonts w:ascii="Times New Roman" w:eastAsia="Times New Roman" w:hAnsi="Times New Roman" w:cs="Times New Roman"/>
                <w:color w:val="000000"/>
              </w:rPr>
              <w:t>Противогаз изолирующий (маска)</w:t>
            </w:r>
          </w:p>
        </w:tc>
        <w:tc>
          <w:tcPr>
            <w:tcW w:w="1105" w:type="dxa"/>
          </w:tcPr>
          <w:p w:rsidR="008C2EC0" w:rsidRDefault="008C2EC0" w:rsidP="008C2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EC2F94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25" w:type="dxa"/>
          </w:tcPr>
          <w:p w:rsidR="008C2EC0" w:rsidRPr="007243C5" w:rsidRDefault="008C2EC0" w:rsidP="008C2E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Рециркулятор</w:t>
            </w:r>
            <w:proofErr w:type="spellEnd"/>
            <w:r w:rsidRPr="00454EF2">
              <w:rPr>
                <w:rFonts w:ascii="Times New Roman" w:eastAsia="Times New Roman" w:hAnsi="Times New Roman" w:cs="Times New Roman"/>
                <w:color w:val="000000"/>
              </w:rPr>
              <w:t>-облучатель бактерицидный тип 1</w:t>
            </w:r>
          </w:p>
        </w:tc>
        <w:tc>
          <w:tcPr>
            <w:tcW w:w="1105" w:type="dxa"/>
          </w:tcPr>
          <w:p w:rsidR="008C2EC0" w:rsidRPr="0041076E" w:rsidRDefault="008C2EC0" w:rsidP="008C2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41076E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25" w:type="dxa"/>
          </w:tcPr>
          <w:p w:rsidR="008C2EC0" w:rsidRPr="00402488" w:rsidRDefault="008C2EC0" w:rsidP="008C2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 рулонные тип 2</w:t>
            </w:r>
          </w:p>
        </w:tc>
        <w:tc>
          <w:tcPr>
            <w:tcW w:w="1105" w:type="dxa"/>
          </w:tcPr>
          <w:p w:rsidR="008C2EC0" w:rsidRPr="000B2D32" w:rsidRDefault="008C2EC0" w:rsidP="008C2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2EC0" w:rsidRPr="000B2D32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25" w:type="dxa"/>
          </w:tcPr>
          <w:p w:rsidR="008C2EC0" w:rsidRPr="00B42DE2" w:rsidRDefault="008C2EC0" w:rsidP="008C2EC0">
            <w:pPr>
              <w:rPr>
                <w:rFonts w:ascii="Times New Roman" w:hAnsi="Times New Roman" w:cs="Times New Roman"/>
              </w:rPr>
            </w:pPr>
            <w:r w:rsidRPr="00B42DE2">
              <w:rPr>
                <w:rFonts w:ascii="Times New Roman" w:hAnsi="Times New Roman" w:cs="Times New Roman"/>
              </w:rPr>
              <w:t>Софит</w:t>
            </w:r>
          </w:p>
        </w:tc>
        <w:tc>
          <w:tcPr>
            <w:tcW w:w="1105" w:type="dxa"/>
          </w:tcPr>
          <w:p w:rsidR="008C2EC0" w:rsidRDefault="008C2EC0" w:rsidP="008C2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C2EC0" w:rsidRPr="000B2D32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25" w:type="dxa"/>
          </w:tcPr>
          <w:p w:rsidR="008C2EC0" w:rsidRPr="00B42DE2" w:rsidRDefault="008C2EC0" w:rsidP="008C2EC0">
            <w:pPr>
              <w:rPr>
                <w:rFonts w:ascii="Times New Roman" w:hAnsi="Times New Roman" w:cs="Times New Roman"/>
              </w:rPr>
            </w:pPr>
            <w:r w:rsidRPr="00B42DE2">
              <w:rPr>
                <w:rFonts w:ascii="Times New Roman" w:hAnsi="Times New Roman" w:cs="Times New Roman"/>
              </w:rPr>
              <w:t>Светильник (потолочный) АРМСТРОНГ</w:t>
            </w:r>
          </w:p>
        </w:tc>
        <w:tc>
          <w:tcPr>
            <w:tcW w:w="1105" w:type="dxa"/>
          </w:tcPr>
          <w:p w:rsidR="008C2EC0" w:rsidRPr="000B2D32" w:rsidRDefault="008C2EC0" w:rsidP="008C2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C2EC0" w:rsidRPr="000B2D32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25" w:type="dxa"/>
          </w:tcPr>
          <w:p w:rsidR="008C2EC0" w:rsidRPr="00B42DE2" w:rsidRDefault="008C2EC0" w:rsidP="008C2EC0">
            <w:pPr>
              <w:rPr>
                <w:rFonts w:ascii="Times New Roman" w:hAnsi="Times New Roman" w:cs="Times New Roman"/>
              </w:rPr>
            </w:pPr>
            <w:r w:rsidRPr="00B42DE2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1105" w:type="dxa"/>
          </w:tcPr>
          <w:p w:rsidR="008C2EC0" w:rsidRDefault="008C2EC0" w:rsidP="008C2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0B2D32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25" w:type="dxa"/>
          </w:tcPr>
          <w:p w:rsidR="008C2EC0" w:rsidRPr="00B42DE2" w:rsidRDefault="008C2EC0" w:rsidP="008C2EC0">
            <w:pPr>
              <w:rPr>
                <w:rFonts w:ascii="Times New Roman" w:hAnsi="Times New Roman" w:cs="Times New Roman"/>
              </w:rPr>
            </w:pPr>
            <w:r w:rsidRPr="00B42DE2">
              <w:rPr>
                <w:rFonts w:ascii="Times New Roman" w:hAnsi="Times New Roman" w:cs="Times New Roman"/>
              </w:rPr>
              <w:t>Дозатор (для рук)</w:t>
            </w:r>
          </w:p>
        </w:tc>
        <w:tc>
          <w:tcPr>
            <w:tcW w:w="1105" w:type="dxa"/>
          </w:tcPr>
          <w:p w:rsidR="008C2EC0" w:rsidRDefault="008C2EC0" w:rsidP="008C2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0B2D32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25" w:type="dxa"/>
          </w:tcPr>
          <w:p w:rsidR="008C2EC0" w:rsidRPr="00B42DE2" w:rsidRDefault="008C2EC0" w:rsidP="008C2EC0">
            <w:pPr>
              <w:rPr>
                <w:rFonts w:ascii="Times New Roman" w:hAnsi="Times New Roman" w:cs="Times New Roman"/>
              </w:rPr>
            </w:pPr>
            <w:proofErr w:type="spellStart"/>
            <w:r w:rsidRPr="00B42DE2">
              <w:rPr>
                <w:rFonts w:ascii="Times New Roman" w:hAnsi="Times New Roman" w:cs="Times New Roman"/>
              </w:rPr>
              <w:t>Раковина+смеситель</w:t>
            </w:r>
            <w:proofErr w:type="spellEnd"/>
          </w:p>
        </w:tc>
        <w:tc>
          <w:tcPr>
            <w:tcW w:w="1105" w:type="dxa"/>
          </w:tcPr>
          <w:p w:rsidR="008C2EC0" w:rsidRDefault="008C2EC0" w:rsidP="008C2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C2EC0" w:rsidRPr="000B2D32" w:rsidTr="008C2EC0">
        <w:tc>
          <w:tcPr>
            <w:tcW w:w="846" w:type="dxa"/>
          </w:tcPr>
          <w:p w:rsidR="008C2EC0" w:rsidRPr="00B42DE2" w:rsidRDefault="008C2EC0" w:rsidP="008C2EC0">
            <w:pPr>
              <w:pStyle w:val="a6"/>
              <w:tabs>
                <w:tab w:val="left" w:pos="360"/>
              </w:tabs>
              <w:ind w:left="3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25" w:type="dxa"/>
          </w:tcPr>
          <w:p w:rsidR="008C2EC0" w:rsidRPr="00B42DE2" w:rsidRDefault="008C2EC0" w:rsidP="008C2EC0">
            <w:pPr>
              <w:rPr>
                <w:rFonts w:ascii="Times New Roman" w:hAnsi="Times New Roman" w:cs="Times New Roman"/>
              </w:rPr>
            </w:pPr>
            <w:r w:rsidRPr="00B42DE2">
              <w:rPr>
                <w:rFonts w:ascii="Times New Roman" w:hAnsi="Times New Roman" w:cs="Times New Roman"/>
              </w:rPr>
              <w:t>Ведро с педалью (для мусора)</w:t>
            </w:r>
          </w:p>
        </w:tc>
        <w:tc>
          <w:tcPr>
            <w:tcW w:w="1105" w:type="dxa"/>
          </w:tcPr>
          <w:p w:rsidR="008C2EC0" w:rsidRPr="000B2D32" w:rsidRDefault="008C2EC0" w:rsidP="008C2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B235DF" w:rsidRDefault="00B235DF" w:rsidP="00A25482">
      <w:pPr>
        <w:rPr>
          <w:rFonts w:ascii="Times New Roman" w:hAnsi="Times New Roman" w:cs="Times New Roman"/>
          <w:sz w:val="24"/>
          <w:szCs w:val="24"/>
        </w:rPr>
      </w:pPr>
    </w:p>
    <w:p w:rsidR="00E46E67" w:rsidRDefault="00E46E67" w:rsidP="00A25482">
      <w:pPr>
        <w:rPr>
          <w:rFonts w:ascii="Times New Roman" w:hAnsi="Times New Roman" w:cs="Times New Roman"/>
          <w:sz w:val="24"/>
          <w:szCs w:val="24"/>
        </w:rPr>
      </w:pPr>
    </w:p>
    <w:sectPr w:rsidR="00E4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A1F0D"/>
    <w:multiLevelType w:val="hybridMultilevel"/>
    <w:tmpl w:val="AA56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87240"/>
    <w:multiLevelType w:val="hybridMultilevel"/>
    <w:tmpl w:val="AA56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80125"/>
    <w:multiLevelType w:val="hybridMultilevel"/>
    <w:tmpl w:val="AA56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81791"/>
    <w:multiLevelType w:val="hybridMultilevel"/>
    <w:tmpl w:val="AA564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A1"/>
    <w:rsid w:val="00002E17"/>
    <w:rsid w:val="00004F3D"/>
    <w:rsid w:val="00035E38"/>
    <w:rsid w:val="00056C51"/>
    <w:rsid w:val="00074E9C"/>
    <w:rsid w:val="0008408D"/>
    <w:rsid w:val="000B2D32"/>
    <w:rsid w:val="000D5BEA"/>
    <w:rsid w:val="000E54C1"/>
    <w:rsid w:val="000E74D2"/>
    <w:rsid w:val="0011755B"/>
    <w:rsid w:val="00133ACA"/>
    <w:rsid w:val="00137183"/>
    <w:rsid w:val="00140BE0"/>
    <w:rsid w:val="00162C20"/>
    <w:rsid w:val="0017569D"/>
    <w:rsid w:val="0017618E"/>
    <w:rsid w:val="00195FE8"/>
    <w:rsid w:val="0020028F"/>
    <w:rsid w:val="00225B73"/>
    <w:rsid w:val="002322AF"/>
    <w:rsid w:val="00233F4E"/>
    <w:rsid w:val="00244061"/>
    <w:rsid w:val="002466B8"/>
    <w:rsid w:val="00252BC9"/>
    <w:rsid w:val="002709F6"/>
    <w:rsid w:val="00274BA1"/>
    <w:rsid w:val="00290684"/>
    <w:rsid w:val="002B6E61"/>
    <w:rsid w:val="002C53F0"/>
    <w:rsid w:val="002E0C5D"/>
    <w:rsid w:val="002E44A1"/>
    <w:rsid w:val="002F7F31"/>
    <w:rsid w:val="00306B97"/>
    <w:rsid w:val="00350851"/>
    <w:rsid w:val="00367408"/>
    <w:rsid w:val="003915EF"/>
    <w:rsid w:val="003A164C"/>
    <w:rsid w:val="003A1B3B"/>
    <w:rsid w:val="003A7791"/>
    <w:rsid w:val="003E0CD3"/>
    <w:rsid w:val="00402488"/>
    <w:rsid w:val="0041076E"/>
    <w:rsid w:val="00415CC7"/>
    <w:rsid w:val="00415CFD"/>
    <w:rsid w:val="00435DE1"/>
    <w:rsid w:val="00446B62"/>
    <w:rsid w:val="00464E07"/>
    <w:rsid w:val="00465E22"/>
    <w:rsid w:val="004661D0"/>
    <w:rsid w:val="00476BBC"/>
    <w:rsid w:val="0048078B"/>
    <w:rsid w:val="0048477B"/>
    <w:rsid w:val="00487B49"/>
    <w:rsid w:val="005113E8"/>
    <w:rsid w:val="00516175"/>
    <w:rsid w:val="00523DDC"/>
    <w:rsid w:val="005321CA"/>
    <w:rsid w:val="005379CE"/>
    <w:rsid w:val="0055113C"/>
    <w:rsid w:val="00552C14"/>
    <w:rsid w:val="00553AA4"/>
    <w:rsid w:val="00563909"/>
    <w:rsid w:val="00566A45"/>
    <w:rsid w:val="005B10B3"/>
    <w:rsid w:val="00637BB6"/>
    <w:rsid w:val="006458B9"/>
    <w:rsid w:val="00645EB2"/>
    <w:rsid w:val="00667C0E"/>
    <w:rsid w:val="00685296"/>
    <w:rsid w:val="006B5E10"/>
    <w:rsid w:val="006C7782"/>
    <w:rsid w:val="006D7868"/>
    <w:rsid w:val="006E7946"/>
    <w:rsid w:val="007010F5"/>
    <w:rsid w:val="00716307"/>
    <w:rsid w:val="00717EA0"/>
    <w:rsid w:val="007243C5"/>
    <w:rsid w:val="007343BE"/>
    <w:rsid w:val="00745D87"/>
    <w:rsid w:val="00753E06"/>
    <w:rsid w:val="00763586"/>
    <w:rsid w:val="00792429"/>
    <w:rsid w:val="007A05D5"/>
    <w:rsid w:val="007C01E1"/>
    <w:rsid w:val="007C17B6"/>
    <w:rsid w:val="007D5197"/>
    <w:rsid w:val="007E7591"/>
    <w:rsid w:val="00801316"/>
    <w:rsid w:val="008420C7"/>
    <w:rsid w:val="008421BD"/>
    <w:rsid w:val="00856DA0"/>
    <w:rsid w:val="00860F63"/>
    <w:rsid w:val="00861BB0"/>
    <w:rsid w:val="008A743B"/>
    <w:rsid w:val="008C2EC0"/>
    <w:rsid w:val="008D01E3"/>
    <w:rsid w:val="008E3B62"/>
    <w:rsid w:val="008F2211"/>
    <w:rsid w:val="008F2D5A"/>
    <w:rsid w:val="0092172B"/>
    <w:rsid w:val="00937EDB"/>
    <w:rsid w:val="009452E0"/>
    <w:rsid w:val="00952982"/>
    <w:rsid w:val="00964CD4"/>
    <w:rsid w:val="009663C6"/>
    <w:rsid w:val="00984F2E"/>
    <w:rsid w:val="00986091"/>
    <w:rsid w:val="009C2BF1"/>
    <w:rsid w:val="009C676B"/>
    <w:rsid w:val="009E7A89"/>
    <w:rsid w:val="00A22C7D"/>
    <w:rsid w:val="00A25482"/>
    <w:rsid w:val="00A2617A"/>
    <w:rsid w:val="00A304A4"/>
    <w:rsid w:val="00A402B1"/>
    <w:rsid w:val="00A41A77"/>
    <w:rsid w:val="00A46B42"/>
    <w:rsid w:val="00A54F7A"/>
    <w:rsid w:val="00A6515B"/>
    <w:rsid w:val="00A778DB"/>
    <w:rsid w:val="00A8255A"/>
    <w:rsid w:val="00A86711"/>
    <w:rsid w:val="00A918C3"/>
    <w:rsid w:val="00A9703B"/>
    <w:rsid w:val="00AC26C8"/>
    <w:rsid w:val="00AE4DC4"/>
    <w:rsid w:val="00B11915"/>
    <w:rsid w:val="00B235DF"/>
    <w:rsid w:val="00B3297A"/>
    <w:rsid w:val="00B366DE"/>
    <w:rsid w:val="00B42495"/>
    <w:rsid w:val="00B42D14"/>
    <w:rsid w:val="00B42DE2"/>
    <w:rsid w:val="00B437C1"/>
    <w:rsid w:val="00B446C2"/>
    <w:rsid w:val="00B830A9"/>
    <w:rsid w:val="00BA3209"/>
    <w:rsid w:val="00BA5042"/>
    <w:rsid w:val="00BB449F"/>
    <w:rsid w:val="00BC728C"/>
    <w:rsid w:val="00C04E83"/>
    <w:rsid w:val="00C320E9"/>
    <w:rsid w:val="00C4624C"/>
    <w:rsid w:val="00CA2BB8"/>
    <w:rsid w:val="00CB11CE"/>
    <w:rsid w:val="00CB2F68"/>
    <w:rsid w:val="00CB7683"/>
    <w:rsid w:val="00CE384C"/>
    <w:rsid w:val="00CE5D68"/>
    <w:rsid w:val="00D1563E"/>
    <w:rsid w:val="00D470D3"/>
    <w:rsid w:val="00D554EA"/>
    <w:rsid w:val="00D63124"/>
    <w:rsid w:val="00D84EAC"/>
    <w:rsid w:val="00D90A0A"/>
    <w:rsid w:val="00D930D0"/>
    <w:rsid w:val="00D978EA"/>
    <w:rsid w:val="00DC48EE"/>
    <w:rsid w:val="00DD69BA"/>
    <w:rsid w:val="00DE6E68"/>
    <w:rsid w:val="00E10F1B"/>
    <w:rsid w:val="00E36B69"/>
    <w:rsid w:val="00E465C1"/>
    <w:rsid w:val="00E46E67"/>
    <w:rsid w:val="00E54DF0"/>
    <w:rsid w:val="00E83747"/>
    <w:rsid w:val="00E86AE1"/>
    <w:rsid w:val="00EB649E"/>
    <w:rsid w:val="00EC2F94"/>
    <w:rsid w:val="00EC6D74"/>
    <w:rsid w:val="00EE17F0"/>
    <w:rsid w:val="00EE467A"/>
    <w:rsid w:val="00EF1751"/>
    <w:rsid w:val="00EF1CDA"/>
    <w:rsid w:val="00EF3FD8"/>
    <w:rsid w:val="00F157EE"/>
    <w:rsid w:val="00F15F88"/>
    <w:rsid w:val="00F40DE8"/>
    <w:rsid w:val="00F46FF1"/>
    <w:rsid w:val="00FD33E7"/>
    <w:rsid w:val="00FE42ED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AE834-3AF6-4B96-B0B3-95220349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4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467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4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ws2110</cp:lastModifiedBy>
  <cp:revision>144</cp:revision>
  <cp:lastPrinted>2023-09-13T09:13:00Z</cp:lastPrinted>
  <dcterms:created xsi:type="dcterms:W3CDTF">2023-02-15T09:50:00Z</dcterms:created>
  <dcterms:modified xsi:type="dcterms:W3CDTF">2025-01-09T07:49:00Z</dcterms:modified>
</cp:coreProperties>
</file>